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283"/>
        <w:gridCol w:w="4964"/>
        <w:gridCol w:w="2239"/>
      </w:tblGrid>
      <w:tr w:rsidR="005C3A15" w:rsidRPr="001A6D0F" w:rsidTr="00740D79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740D7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740D79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740D7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740D79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740D7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740D79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0151C3" w:rsidRDefault="005C3A15" w:rsidP="00740D79">
            <w:pPr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1A6D0F" w:rsidTr="00740D79">
        <w:trPr>
          <w:cantSplit/>
          <w:trHeight w:val="24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86" w:type="dxa"/>
            <w:gridSpan w:val="3"/>
            <w:tcBorders>
              <w:left w:val="nil"/>
              <w:right w:val="nil"/>
            </w:tcBorders>
            <w:vAlign w:val="center"/>
          </w:tcPr>
          <w:p w:rsidR="005C3A15" w:rsidRPr="008B4B96" w:rsidRDefault="005C3A15" w:rsidP="00740D79">
            <w:pPr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5C3A15" w:rsidRPr="00593A6F" w:rsidTr="00740D79">
        <w:trPr>
          <w:cantSplit/>
          <w:trHeight w:val="535"/>
        </w:trPr>
        <w:tc>
          <w:tcPr>
            <w:tcW w:w="8500" w:type="dxa"/>
            <w:gridSpan w:val="3"/>
            <w:vAlign w:val="center"/>
          </w:tcPr>
          <w:p w:rsidR="005C3A15" w:rsidRPr="008907F3" w:rsidRDefault="005C3A15" w:rsidP="00740D7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8907F3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39" w:type="dxa"/>
            <w:vAlign w:val="center"/>
          </w:tcPr>
          <w:p w:rsidR="005C3A15" w:rsidRPr="00593A6F" w:rsidRDefault="005C3A15" w:rsidP="00740D7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593A6F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131647" w:rsidRPr="008907F3" w:rsidTr="00740D79">
        <w:trPr>
          <w:cantSplit/>
          <w:trHeight w:val="261"/>
        </w:trPr>
        <w:tc>
          <w:tcPr>
            <w:tcW w:w="3536" w:type="dxa"/>
            <w:gridSpan w:val="2"/>
            <w:vMerge w:val="restart"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Основные технические</w:t>
            </w:r>
          </w:p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данные </w:t>
            </w:r>
            <w:r w:rsidR="006D13F5">
              <w:rPr>
                <w:rFonts w:ascii="Times New Roman" w:hAnsi="Times New Roman"/>
                <w:b/>
              </w:rPr>
              <w:t>рольганга</w:t>
            </w: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206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Ширина рольганга,</w:t>
            </w:r>
            <w:r w:rsidR="006668FD">
              <w:rPr>
                <w:rFonts w:ascii="Times New Roman" w:hAnsi="Times New Roman"/>
              </w:rPr>
              <w:t xml:space="preserve"> </w:t>
            </w:r>
            <w:r w:rsidRPr="00131647">
              <w:rPr>
                <w:rFonts w:ascii="Times New Roman" w:hAnsi="Times New Roman"/>
              </w:rPr>
              <w:t>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Высота рольганга,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D835F8" w:rsidP="00740D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 наклона, град.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3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Шаг установки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Диаметр роликов,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26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131647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Длина ролика, мм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31647" w:rsidRPr="008907F3" w:rsidTr="00740D79">
        <w:trPr>
          <w:cantSplit/>
          <w:trHeight w:val="165"/>
        </w:trPr>
        <w:tc>
          <w:tcPr>
            <w:tcW w:w="3536" w:type="dxa"/>
            <w:gridSpan w:val="2"/>
            <w:vMerge/>
            <w:vAlign w:val="center"/>
          </w:tcPr>
          <w:p w:rsidR="00131647" w:rsidRPr="008907F3" w:rsidRDefault="00131647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131647" w:rsidRPr="00131647" w:rsidRDefault="002D0C64" w:rsidP="00740D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</w:t>
            </w:r>
            <w:r w:rsidR="00131647" w:rsidRPr="00131647">
              <w:rPr>
                <w:rFonts w:ascii="Times New Roman" w:hAnsi="Times New Roman"/>
              </w:rPr>
              <w:t xml:space="preserve"> роликов</w:t>
            </w:r>
            <w:r w:rsidR="00282B35">
              <w:rPr>
                <w:rFonts w:ascii="Times New Roman" w:hAnsi="Times New Roman"/>
              </w:rPr>
              <w:t xml:space="preserve"> (сталь, пластик, футеровка)</w:t>
            </w:r>
          </w:p>
        </w:tc>
        <w:tc>
          <w:tcPr>
            <w:tcW w:w="2239" w:type="dxa"/>
            <w:vAlign w:val="center"/>
          </w:tcPr>
          <w:p w:rsidR="00131647" w:rsidRPr="00131647" w:rsidRDefault="00131647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150"/>
        </w:trPr>
        <w:tc>
          <w:tcPr>
            <w:tcW w:w="3536" w:type="dxa"/>
            <w:gridSpan w:val="2"/>
            <w:vMerge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D835F8" w:rsidRPr="00131647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131647">
              <w:rPr>
                <w:rFonts w:ascii="Times New Roman" w:hAnsi="Times New Roman"/>
              </w:rPr>
              <w:t>Регулировка по высоте, мм</w:t>
            </w:r>
          </w:p>
        </w:tc>
        <w:tc>
          <w:tcPr>
            <w:tcW w:w="2239" w:type="dxa"/>
            <w:vAlign w:val="center"/>
          </w:tcPr>
          <w:p w:rsidR="00D835F8" w:rsidRPr="00131647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0D79" w:rsidRPr="008907F3" w:rsidTr="00740D79">
        <w:trPr>
          <w:cantSplit/>
          <w:trHeight w:val="261"/>
        </w:trPr>
        <w:tc>
          <w:tcPr>
            <w:tcW w:w="3536" w:type="dxa"/>
            <w:gridSpan w:val="2"/>
            <w:vMerge w:val="restart"/>
            <w:vAlign w:val="center"/>
          </w:tcPr>
          <w:p w:rsidR="00740D79" w:rsidRPr="008907F3" w:rsidRDefault="00740D79" w:rsidP="00740D7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8907F3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4964" w:type="dxa"/>
            <w:vAlign w:val="center"/>
          </w:tcPr>
          <w:p w:rsidR="00740D79" w:rsidRPr="008907F3" w:rsidRDefault="00740D79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39" w:type="dxa"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0D79" w:rsidRPr="008907F3" w:rsidTr="00740D79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740D79" w:rsidRPr="008907F3" w:rsidRDefault="00740D79" w:rsidP="00740D79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Габариты груза длина/ширина/высота, мм</w:t>
            </w:r>
          </w:p>
        </w:tc>
        <w:tc>
          <w:tcPr>
            <w:tcW w:w="2239" w:type="dxa"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0D79" w:rsidRPr="008907F3" w:rsidTr="00740D79">
        <w:trPr>
          <w:cantSplit/>
          <w:trHeight w:val="157"/>
        </w:trPr>
        <w:tc>
          <w:tcPr>
            <w:tcW w:w="3536" w:type="dxa"/>
            <w:gridSpan w:val="2"/>
            <w:vMerge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740D79" w:rsidRPr="008907F3" w:rsidRDefault="00740D79" w:rsidP="00740D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 груза на погонном метре рольганга</w:t>
            </w:r>
          </w:p>
        </w:tc>
        <w:tc>
          <w:tcPr>
            <w:tcW w:w="2239" w:type="dxa"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0D79" w:rsidRPr="008907F3" w:rsidTr="00740D79">
        <w:trPr>
          <w:cantSplit/>
          <w:trHeight w:val="135"/>
        </w:trPr>
        <w:tc>
          <w:tcPr>
            <w:tcW w:w="3536" w:type="dxa"/>
            <w:gridSpan w:val="2"/>
            <w:vMerge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740D79" w:rsidRPr="008907F3" w:rsidRDefault="00740D79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Температура</w:t>
            </w:r>
            <w:r>
              <w:rPr>
                <w:rFonts w:ascii="Times New Roman" w:hAnsi="Times New Roman"/>
              </w:rPr>
              <w:t xml:space="preserve"> груза</w:t>
            </w:r>
          </w:p>
        </w:tc>
        <w:tc>
          <w:tcPr>
            <w:tcW w:w="2239" w:type="dxa"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40D79" w:rsidRPr="008907F3" w:rsidTr="00740D79">
        <w:trPr>
          <w:cantSplit/>
          <w:trHeight w:val="141"/>
        </w:trPr>
        <w:tc>
          <w:tcPr>
            <w:tcW w:w="3536" w:type="dxa"/>
            <w:gridSpan w:val="2"/>
            <w:vMerge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vAlign w:val="center"/>
          </w:tcPr>
          <w:p w:rsidR="00740D79" w:rsidRPr="008907F3" w:rsidRDefault="00740D79" w:rsidP="00740D7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перемещения груза, м/с</w:t>
            </w:r>
          </w:p>
        </w:tc>
        <w:tc>
          <w:tcPr>
            <w:tcW w:w="2239" w:type="dxa"/>
            <w:vAlign w:val="center"/>
          </w:tcPr>
          <w:p w:rsidR="00740D79" w:rsidRPr="008907F3" w:rsidRDefault="00740D79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196"/>
        </w:trPr>
        <w:tc>
          <w:tcPr>
            <w:tcW w:w="3536" w:type="dxa"/>
            <w:gridSpan w:val="2"/>
            <w:vMerge w:val="restart"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Варианты исполнения привода:</w:t>
            </w: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Эл/двигатель + редуктор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196"/>
        </w:trPr>
        <w:tc>
          <w:tcPr>
            <w:tcW w:w="3536" w:type="dxa"/>
            <w:gridSpan w:val="2"/>
            <w:vMerge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Мотор-редуктор </w:t>
            </w:r>
            <w:r w:rsidRPr="008907F3">
              <w:rPr>
                <w:rFonts w:ascii="Times New Roman" w:hAnsi="Times New Roman"/>
                <w:lang w:val="en-US"/>
              </w:rPr>
              <w:t>NMRV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Superior</w:t>
            </w:r>
            <w:r>
              <w:rPr>
                <w:rFonts w:ascii="Times New Roman" w:hAnsi="Times New Roman"/>
              </w:rPr>
              <w:t xml:space="preserve"> или по выбору заказчика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76"/>
        </w:trPr>
        <w:tc>
          <w:tcPr>
            <w:tcW w:w="3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Условия работы </w:t>
            </w:r>
            <w:r w:rsidR="006D13F5">
              <w:rPr>
                <w:rFonts w:ascii="Times New Roman" w:hAnsi="Times New Roman"/>
                <w:b/>
              </w:rPr>
              <w:t>рольганга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В отапливаемом помещении / на улице         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76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Влажность окружающего воздуха, %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223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 xml:space="preserve">Диапазон температуры окружающего воздуха, 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 w:rsidRPr="008907F3">
              <w:rPr>
                <w:rFonts w:ascii="Times New Roman" w:hAnsi="Times New Roman"/>
              </w:rPr>
              <w:t>С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70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Запыленность, г/м3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357"/>
        </w:trPr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Пуск </w:t>
            </w:r>
            <w:r w:rsidR="006D13F5">
              <w:rPr>
                <w:rFonts w:ascii="Times New Roman" w:hAnsi="Times New Roman"/>
                <w:b/>
              </w:rPr>
              <w:t>рольганга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Жесткий/плавный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196"/>
        </w:trPr>
        <w:tc>
          <w:tcPr>
            <w:tcW w:w="3536" w:type="dxa"/>
            <w:gridSpan w:val="2"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 xml:space="preserve">Регулировка скорости движения </w:t>
            </w:r>
          </w:p>
        </w:tc>
        <w:tc>
          <w:tcPr>
            <w:tcW w:w="4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462"/>
        </w:trPr>
        <w:tc>
          <w:tcPr>
            <w:tcW w:w="3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Исполнение электрооборудования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Общепромышленное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60"/>
        </w:trPr>
        <w:tc>
          <w:tcPr>
            <w:tcW w:w="35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Взрывозащищенное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76"/>
        </w:trPr>
        <w:tc>
          <w:tcPr>
            <w:tcW w:w="3536" w:type="dxa"/>
            <w:gridSpan w:val="2"/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Система управления конвейером (шкаф)</w:t>
            </w:r>
          </w:p>
        </w:tc>
        <w:tc>
          <w:tcPr>
            <w:tcW w:w="49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363"/>
        </w:trPr>
        <w:tc>
          <w:tcPr>
            <w:tcW w:w="3536" w:type="dxa"/>
            <w:gridSpan w:val="2"/>
            <w:vAlign w:val="center"/>
          </w:tcPr>
          <w:p w:rsidR="00D835F8" w:rsidRPr="008907F3" w:rsidRDefault="00927657" w:rsidP="0092765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Шеф-монтаж </w:t>
            </w:r>
            <w:r w:rsidR="006D13F5">
              <w:rPr>
                <w:rFonts w:ascii="Times New Roman" w:hAnsi="Times New Roman"/>
                <w:b/>
              </w:rPr>
              <w:t>рольганга</w:t>
            </w:r>
          </w:p>
        </w:tc>
        <w:tc>
          <w:tcPr>
            <w:tcW w:w="49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rPr>
                <w:rFonts w:ascii="Times New Roman" w:hAnsi="Times New Roman"/>
              </w:rPr>
            </w:pPr>
            <w:r w:rsidRPr="008907F3">
              <w:rPr>
                <w:rFonts w:ascii="Times New Roman" w:hAnsi="Times New Roman"/>
              </w:rPr>
              <w:t>Да / нет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35F8" w:rsidRPr="008907F3" w:rsidTr="00740D79">
        <w:trPr>
          <w:cantSplit/>
          <w:trHeight w:val="1431"/>
        </w:trPr>
        <w:tc>
          <w:tcPr>
            <w:tcW w:w="3536" w:type="dxa"/>
            <w:gridSpan w:val="2"/>
            <w:tcBorders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907F3">
              <w:rPr>
                <w:rFonts w:ascii="Times New Roman" w:hAnsi="Times New Roman"/>
                <w:b/>
              </w:rPr>
              <w:t>Особые условия</w:t>
            </w:r>
          </w:p>
        </w:tc>
        <w:tc>
          <w:tcPr>
            <w:tcW w:w="7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5F8" w:rsidRPr="008907F3" w:rsidRDefault="00D835F8" w:rsidP="00740D7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805AB" w:rsidRPr="007B5CF8" w:rsidRDefault="00F805AB" w:rsidP="002737CD">
      <w:pPr>
        <w:spacing w:after="0"/>
        <w:jc w:val="center"/>
        <w:rPr>
          <w:rFonts w:ascii="Times New Roman" w:hAnsi="Times New Roman"/>
          <w:lang w:eastAsia="ru-RU"/>
        </w:rPr>
      </w:pPr>
    </w:p>
    <w:sectPr w:rsidR="00F805AB" w:rsidRPr="007B5CF8" w:rsidSect="00281734">
      <w:headerReference w:type="even" r:id="rId8"/>
      <w:headerReference w:type="default" r:id="rId9"/>
      <w:headerReference w:type="first" r:id="rId10"/>
      <w:pgSz w:w="11906" w:h="16838"/>
      <w:pgMar w:top="116" w:right="849" w:bottom="28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C03" w:rsidRDefault="00813C03" w:rsidP="001C7589">
      <w:pPr>
        <w:spacing w:after="0" w:line="240" w:lineRule="auto"/>
      </w:pPr>
      <w:r>
        <w:separator/>
      </w:r>
    </w:p>
  </w:endnote>
  <w:endnote w:type="continuationSeparator" w:id="1">
    <w:p w:rsidR="00813C03" w:rsidRDefault="00813C03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C03" w:rsidRDefault="00813C03" w:rsidP="001C7589">
      <w:pPr>
        <w:spacing w:after="0" w:line="240" w:lineRule="auto"/>
      </w:pPr>
      <w:r>
        <w:separator/>
      </w:r>
    </w:p>
  </w:footnote>
  <w:footnote w:type="continuationSeparator" w:id="1">
    <w:p w:rsidR="00813C03" w:rsidRDefault="00813C03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2F2BD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205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35" w:rsidRDefault="00282B35" w:rsidP="00282B35"/>
  <w:tbl>
    <w:tblPr>
      <w:tblStyle w:val="a7"/>
      <w:tblW w:w="1096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6"/>
      <w:gridCol w:w="7356"/>
    </w:tblGrid>
    <w:tr w:rsidR="00282B35" w:rsidTr="00B52064">
      <w:trPr>
        <w:trHeight w:val="977"/>
      </w:trPr>
      <w:tc>
        <w:tcPr>
          <w:tcW w:w="4390" w:type="dxa"/>
        </w:tcPr>
        <w:p w:rsidR="00282B35" w:rsidRDefault="00282B35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</w:p>
        <w:p w:rsidR="00282B35" w:rsidRDefault="00282B35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-648970</wp:posOffset>
                </wp:positionV>
                <wp:extent cx="2278380" cy="600075"/>
                <wp:effectExtent l="19050" t="0" r="7620" b="0"/>
                <wp:wrapThrough wrapText="bothSides">
                  <wp:wrapPolygon edited="0">
                    <wp:start x="-181" y="0"/>
                    <wp:lineTo x="-181" y="21257"/>
                    <wp:lineTo x="21672" y="21257"/>
                    <wp:lineTo x="21672" y="0"/>
                    <wp:lineTo x="-181" y="0"/>
                  </wp:wrapPolygon>
                </wp:wrapThrough>
                <wp:docPr id="3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282B35" w:rsidRPr="005C3A15" w:rsidRDefault="00282B35" w:rsidP="00B52064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eastAsia="Times New Roman" w:hAnsi="Garamond"/>
              <w:snapToGrid w:val="0"/>
              <w:color w:val="000000" w:themeColor="text1"/>
              <w:w w:val="0"/>
              <w:sz w:val="2"/>
              <w:szCs w:val="0"/>
              <w:u w:color="000000"/>
              <w:bdr w:val="none" w:sz="0" w:space="0" w:color="000000"/>
              <w:shd w:val="clear" w:color="000000" w:fill="000000"/>
            </w:rPr>
          </w:pPr>
          <w:r>
            <w:rPr>
              <w:rFonts w:ascii="Garamond" w:hAnsi="Garamond"/>
              <w:color w:val="000000" w:themeColor="text1"/>
            </w:rPr>
            <w:t xml:space="preserve">     </w:t>
          </w:r>
          <w:r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282B35" w:rsidRPr="005C3A15" w:rsidRDefault="00282B35" w:rsidP="00B52064">
          <w:pPr>
            <w:tabs>
              <w:tab w:val="left" w:pos="94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+7 4842 55 11 19</w:t>
          </w:r>
        </w:p>
        <w:p w:rsidR="00282B35" w:rsidRPr="004C742A" w:rsidRDefault="00282B35" w:rsidP="00B52064">
          <w:pPr>
            <w:spacing w:after="0"/>
            <w:rPr>
              <w:rFonts w:ascii="Garamond" w:hAnsi="Garamond"/>
              <w:color w:val="000000" w:themeColor="text1"/>
            </w:rPr>
          </w:pPr>
          <w:r>
            <w:t xml:space="preserve">     </w:t>
          </w:r>
          <w:hyperlink r:id="rId2" w:history="1"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Pr="004C742A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282B35" w:rsidRPr="005C3A15" w:rsidRDefault="00282B35" w:rsidP="00B52064">
          <w:pPr>
            <w:spacing w:after="0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 xml:space="preserve">      ул.Железняки, 20, </w:t>
          </w:r>
        </w:p>
        <w:p w:rsidR="00282B35" w:rsidRPr="005C3A15" w:rsidRDefault="00282B35" w:rsidP="00B52064">
          <w:pPr>
            <w:spacing w:after="0"/>
          </w:pPr>
          <w:r w:rsidRPr="005C3A15">
            <w:rPr>
              <w:rFonts w:ascii="Garamond" w:hAnsi="Garamond"/>
              <w:color w:val="000000" w:themeColor="text1"/>
            </w:rPr>
            <w:t xml:space="preserve">      Калуга г., Россия</w:t>
          </w:r>
        </w:p>
      </w:tc>
      <w:tc>
        <w:tcPr>
          <w:tcW w:w="6579" w:type="dxa"/>
        </w:tcPr>
        <w:p w:rsidR="00282B35" w:rsidRDefault="00282B35" w:rsidP="00B52064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</w:p>
        <w:p w:rsidR="00282B35" w:rsidRPr="00361CEE" w:rsidRDefault="00282B35" w:rsidP="00B52064">
          <w:pPr>
            <w:pStyle w:val="2"/>
            <w:spacing w:before="0" w:line="276" w:lineRule="auto"/>
            <w:jc w:val="center"/>
            <w:rPr>
              <w:b w:val="0"/>
              <w:i w:val="0"/>
              <w:sz w:val="32"/>
              <w:szCs w:val="36"/>
              <w:u w:val="single"/>
            </w:rPr>
          </w:pPr>
          <w:r w:rsidRPr="00281734">
            <w:rPr>
              <w:b w:val="0"/>
              <w:i w:val="0"/>
              <w:sz w:val="32"/>
              <w:szCs w:val="36"/>
              <w:u w:val="single"/>
            </w:rPr>
            <w:t>ОПРОСНЫЙ ЛИСТ</w:t>
          </w:r>
        </w:p>
        <w:p w:rsidR="00282B35" w:rsidRPr="00930175" w:rsidRDefault="00282B35" w:rsidP="00B52064">
          <w:pPr>
            <w:pStyle w:val="2"/>
            <w:spacing w:before="0" w:line="276" w:lineRule="auto"/>
            <w:jc w:val="center"/>
            <w:rPr>
              <w:i w:val="0"/>
              <w:sz w:val="40"/>
              <w:szCs w:val="40"/>
            </w:rPr>
          </w:pPr>
          <w:r>
            <w:rPr>
              <w:i w:val="0"/>
              <w:sz w:val="40"/>
              <w:szCs w:val="40"/>
            </w:rPr>
            <w:t>Рольганг приводной</w:t>
          </w:r>
        </w:p>
        <w:p w:rsidR="00282B35" w:rsidRPr="00067DD6" w:rsidRDefault="00282B35" w:rsidP="00B52064">
          <w:pPr>
            <w:rPr>
              <w:rFonts w:ascii="Garamond" w:hAnsi="Garamond"/>
              <w:color w:val="0046D2"/>
              <w:sz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505325" cy="574592"/>
                <wp:effectExtent l="19050" t="0" r="9525" b="0"/>
                <wp:docPr id="5" name="Рисунок 1" descr="E:\Рабочее\Опросные листы\Материал\РПСН.208.00.00 Рольганг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Рабочее\Опросные листы\Материал\РПСН.208.00.00 Рольганг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5325" cy="574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0AE7" w:rsidRPr="001E3AD5" w:rsidRDefault="00B60AE7" w:rsidP="000151C3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2F2BDF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205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E23F4"/>
    <w:multiLevelType w:val="hybridMultilevel"/>
    <w:tmpl w:val="A4EA4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151C3"/>
    <w:rsid w:val="00045943"/>
    <w:rsid w:val="00056CE9"/>
    <w:rsid w:val="000572AB"/>
    <w:rsid w:val="00067DD6"/>
    <w:rsid w:val="00076C3A"/>
    <w:rsid w:val="00082023"/>
    <w:rsid w:val="00083E2C"/>
    <w:rsid w:val="00092AE5"/>
    <w:rsid w:val="000A03B1"/>
    <w:rsid w:val="000A7987"/>
    <w:rsid w:val="000A7F79"/>
    <w:rsid w:val="000C566C"/>
    <w:rsid w:val="000C56E0"/>
    <w:rsid w:val="000E61AE"/>
    <w:rsid w:val="000E78C7"/>
    <w:rsid w:val="00102BE7"/>
    <w:rsid w:val="00131647"/>
    <w:rsid w:val="00144D38"/>
    <w:rsid w:val="00150B67"/>
    <w:rsid w:val="001524B0"/>
    <w:rsid w:val="00164063"/>
    <w:rsid w:val="00170F67"/>
    <w:rsid w:val="00174B88"/>
    <w:rsid w:val="00182C15"/>
    <w:rsid w:val="0019157B"/>
    <w:rsid w:val="001966AC"/>
    <w:rsid w:val="001A2D3D"/>
    <w:rsid w:val="001A3F29"/>
    <w:rsid w:val="001A6D0F"/>
    <w:rsid w:val="001B6F02"/>
    <w:rsid w:val="001C5DC7"/>
    <w:rsid w:val="001C7589"/>
    <w:rsid w:val="001C7A29"/>
    <w:rsid w:val="001D0B98"/>
    <w:rsid w:val="001D46A0"/>
    <w:rsid w:val="001E3AD5"/>
    <w:rsid w:val="001F76D9"/>
    <w:rsid w:val="00216DFB"/>
    <w:rsid w:val="00221CF6"/>
    <w:rsid w:val="002271F7"/>
    <w:rsid w:val="00271A43"/>
    <w:rsid w:val="002737CD"/>
    <w:rsid w:val="00273AB0"/>
    <w:rsid w:val="00281734"/>
    <w:rsid w:val="00282B35"/>
    <w:rsid w:val="00294B66"/>
    <w:rsid w:val="00295B9A"/>
    <w:rsid w:val="002C24DB"/>
    <w:rsid w:val="002C7A15"/>
    <w:rsid w:val="002D0C64"/>
    <w:rsid w:val="002E59EB"/>
    <w:rsid w:val="002E67E0"/>
    <w:rsid w:val="002F258F"/>
    <w:rsid w:val="002F275A"/>
    <w:rsid w:val="002F2BDF"/>
    <w:rsid w:val="002F3AC1"/>
    <w:rsid w:val="00320280"/>
    <w:rsid w:val="0033123D"/>
    <w:rsid w:val="00345F64"/>
    <w:rsid w:val="00377205"/>
    <w:rsid w:val="00387A69"/>
    <w:rsid w:val="0039160F"/>
    <w:rsid w:val="003B731C"/>
    <w:rsid w:val="003C079C"/>
    <w:rsid w:val="003C1AC8"/>
    <w:rsid w:val="003C6F9C"/>
    <w:rsid w:val="003D7293"/>
    <w:rsid w:val="003F2FD2"/>
    <w:rsid w:val="00416E84"/>
    <w:rsid w:val="0041758B"/>
    <w:rsid w:val="00425FB3"/>
    <w:rsid w:val="00430E54"/>
    <w:rsid w:val="00437646"/>
    <w:rsid w:val="00445ABB"/>
    <w:rsid w:val="00456919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46D16"/>
    <w:rsid w:val="00553EC1"/>
    <w:rsid w:val="005719FD"/>
    <w:rsid w:val="00582FD2"/>
    <w:rsid w:val="00586E0D"/>
    <w:rsid w:val="00592187"/>
    <w:rsid w:val="00593A6F"/>
    <w:rsid w:val="005B37F1"/>
    <w:rsid w:val="005C3A15"/>
    <w:rsid w:val="005C42D5"/>
    <w:rsid w:val="005E6AA1"/>
    <w:rsid w:val="00631461"/>
    <w:rsid w:val="0063406C"/>
    <w:rsid w:val="006400EC"/>
    <w:rsid w:val="006422E1"/>
    <w:rsid w:val="00650520"/>
    <w:rsid w:val="00665EE9"/>
    <w:rsid w:val="006668FD"/>
    <w:rsid w:val="0067058F"/>
    <w:rsid w:val="00692989"/>
    <w:rsid w:val="006B5663"/>
    <w:rsid w:val="006B5882"/>
    <w:rsid w:val="006B6D17"/>
    <w:rsid w:val="006C4814"/>
    <w:rsid w:val="006D13F5"/>
    <w:rsid w:val="00726553"/>
    <w:rsid w:val="00730FB9"/>
    <w:rsid w:val="00731D3F"/>
    <w:rsid w:val="00740D79"/>
    <w:rsid w:val="00747F57"/>
    <w:rsid w:val="00763342"/>
    <w:rsid w:val="00781784"/>
    <w:rsid w:val="00785FD2"/>
    <w:rsid w:val="007B4EDD"/>
    <w:rsid w:val="007B5CF8"/>
    <w:rsid w:val="007C6F84"/>
    <w:rsid w:val="007F3F27"/>
    <w:rsid w:val="00811502"/>
    <w:rsid w:val="00813C03"/>
    <w:rsid w:val="00816535"/>
    <w:rsid w:val="008268DC"/>
    <w:rsid w:val="00845FD3"/>
    <w:rsid w:val="0085787B"/>
    <w:rsid w:val="008629BC"/>
    <w:rsid w:val="00865712"/>
    <w:rsid w:val="0086776F"/>
    <w:rsid w:val="00871E23"/>
    <w:rsid w:val="008753B4"/>
    <w:rsid w:val="008801F4"/>
    <w:rsid w:val="00882826"/>
    <w:rsid w:val="00883B4A"/>
    <w:rsid w:val="008907F3"/>
    <w:rsid w:val="00895FFB"/>
    <w:rsid w:val="008B3747"/>
    <w:rsid w:val="008B4B96"/>
    <w:rsid w:val="008B75E6"/>
    <w:rsid w:val="008D0060"/>
    <w:rsid w:val="008E4BA5"/>
    <w:rsid w:val="008E61B1"/>
    <w:rsid w:val="008E64D0"/>
    <w:rsid w:val="0091408C"/>
    <w:rsid w:val="00920197"/>
    <w:rsid w:val="00925510"/>
    <w:rsid w:val="00927657"/>
    <w:rsid w:val="00937353"/>
    <w:rsid w:val="00944793"/>
    <w:rsid w:val="00947B31"/>
    <w:rsid w:val="00955B34"/>
    <w:rsid w:val="00961CC1"/>
    <w:rsid w:val="0096716F"/>
    <w:rsid w:val="0097476F"/>
    <w:rsid w:val="00975650"/>
    <w:rsid w:val="009806C4"/>
    <w:rsid w:val="00996AF0"/>
    <w:rsid w:val="009B09EE"/>
    <w:rsid w:val="009B27B2"/>
    <w:rsid w:val="009B728E"/>
    <w:rsid w:val="009C015B"/>
    <w:rsid w:val="009C20C4"/>
    <w:rsid w:val="009C700D"/>
    <w:rsid w:val="009D5EBC"/>
    <w:rsid w:val="009F0122"/>
    <w:rsid w:val="00A02D3E"/>
    <w:rsid w:val="00A04173"/>
    <w:rsid w:val="00A048F7"/>
    <w:rsid w:val="00A07DC9"/>
    <w:rsid w:val="00A20C39"/>
    <w:rsid w:val="00A309D2"/>
    <w:rsid w:val="00A337E7"/>
    <w:rsid w:val="00A36BEA"/>
    <w:rsid w:val="00A4083D"/>
    <w:rsid w:val="00A41854"/>
    <w:rsid w:val="00A51B1B"/>
    <w:rsid w:val="00A70D29"/>
    <w:rsid w:val="00A74CC9"/>
    <w:rsid w:val="00AE7511"/>
    <w:rsid w:val="00AF4BA2"/>
    <w:rsid w:val="00B02F7F"/>
    <w:rsid w:val="00B22BCC"/>
    <w:rsid w:val="00B42A0C"/>
    <w:rsid w:val="00B5051F"/>
    <w:rsid w:val="00B57693"/>
    <w:rsid w:val="00B60AE7"/>
    <w:rsid w:val="00B663AD"/>
    <w:rsid w:val="00BA26AF"/>
    <w:rsid w:val="00BA46C3"/>
    <w:rsid w:val="00BB1390"/>
    <w:rsid w:val="00BB6A2B"/>
    <w:rsid w:val="00BB6D63"/>
    <w:rsid w:val="00BD6F4E"/>
    <w:rsid w:val="00BD7549"/>
    <w:rsid w:val="00BF1573"/>
    <w:rsid w:val="00C17706"/>
    <w:rsid w:val="00C45942"/>
    <w:rsid w:val="00C460C5"/>
    <w:rsid w:val="00C55932"/>
    <w:rsid w:val="00C770D3"/>
    <w:rsid w:val="00CA073D"/>
    <w:rsid w:val="00CA2880"/>
    <w:rsid w:val="00CA682C"/>
    <w:rsid w:val="00CB64FC"/>
    <w:rsid w:val="00CE0427"/>
    <w:rsid w:val="00CE3D88"/>
    <w:rsid w:val="00CF228F"/>
    <w:rsid w:val="00CF5AC3"/>
    <w:rsid w:val="00D050B8"/>
    <w:rsid w:val="00D30779"/>
    <w:rsid w:val="00D335A9"/>
    <w:rsid w:val="00D43921"/>
    <w:rsid w:val="00D44BA5"/>
    <w:rsid w:val="00D47173"/>
    <w:rsid w:val="00D6158C"/>
    <w:rsid w:val="00D835F8"/>
    <w:rsid w:val="00D87E86"/>
    <w:rsid w:val="00D91024"/>
    <w:rsid w:val="00DB73FE"/>
    <w:rsid w:val="00DC3E32"/>
    <w:rsid w:val="00DC597C"/>
    <w:rsid w:val="00E011DA"/>
    <w:rsid w:val="00E0401E"/>
    <w:rsid w:val="00E43D84"/>
    <w:rsid w:val="00E7453A"/>
    <w:rsid w:val="00E80472"/>
    <w:rsid w:val="00E82AAD"/>
    <w:rsid w:val="00E92E20"/>
    <w:rsid w:val="00E97250"/>
    <w:rsid w:val="00EA3035"/>
    <w:rsid w:val="00EA573D"/>
    <w:rsid w:val="00EB7E23"/>
    <w:rsid w:val="00EC5F91"/>
    <w:rsid w:val="00EC7EF2"/>
    <w:rsid w:val="00EE0D5B"/>
    <w:rsid w:val="00EE4E8F"/>
    <w:rsid w:val="00EF6414"/>
    <w:rsid w:val="00EF706F"/>
    <w:rsid w:val="00F06308"/>
    <w:rsid w:val="00F077F9"/>
    <w:rsid w:val="00F232B0"/>
    <w:rsid w:val="00F42854"/>
    <w:rsid w:val="00F52BF9"/>
    <w:rsid w:val="00F67A16"/>
    <w:rsid w:val="00F71DF3"/>
    <w:rsid w:val="00F805AB"/>
    <w:rsid w:val="00F91273"/>
    <w:rsid w:val="00FB0422"/>
    <w:rsid w:val="00FB588B"/>
    <w:rsid w:val="00FC644E"/>
    <w:rsid w:val="00FC7F1E"/>
    <w:rsid w:val="00FD049C"/>
    <w:rsid w:val="00FE2389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935B2-94FE-423E-BA1E-4EDE32EB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makushin.ea</cp:lastModifiedBy>
  <cp:revision>9</cp:revision>
  <cp:lastPrinted>2016-05-31T08:26:00Z</cp:lastPrinted>
  <dcterms:created xsi:type="dcterms:W3CDTF">2016-06-08T08:16:00Z</dcterms:created>
  <dcterms:modified xsi:type="dcterms:W3CDTF">2016-06-08T13:45:00Z</dcterms:modified>
</cp:coreProperties>
</file>